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337DD4D0" w:rsidR="00ED22BA" w:rsidRPr="00A909CF" w:rsidRDefault="00ED22BA" w:rsidP="00A95E76">
      <w:pPr>
        <w:pStyle w:val="Heading1"/>
        <w:ind w:left="-1134"/>
        <w:rPr>
          <w:sz w:val="30"/>
          <w:szCs w:val="30"/>
        </w:rPr>
      </w:pPr>
      <w:r w:rsidRPr="00A909CF">
        <w:rPr>
          <w:sz w:val="30"/>
          <w:szCs w:val="30"/>
        </w:rPr>
        <w:t>DSP Medical R</w:t>
      </w:r>
      <w:r w:rsidR="009411C5" w:rsidRPr="00A909CF">
        <w:rPr>
          <w:sz w:val="30"/>
          <w:szCs w:val="30"/>
        </w:rPr>
        <w:t xml:space="preserve">eport – Impairment of </w:t>
      </w:r>
      <w:r w:rsidR="00B13198" w:rsidRPr="00A909CF">
        <w:rPr>
          <w:sz w:val="30"/>
          <w:szCs w:val="30"/>
        </w:rPr>
        <w:t xml:space="preserve">Continence </w:t>
      </w:r>
      <w:r w:rsidR="009411C5" w:rsidRPr="00A909CF">
        <w:rPr>
          <w:sz w:val="30"/>
          <w:szCs w:val="30"/>
        </w:rPr>
        <w:t>Function</w:t>
      </w:r>
      <w:r w:rsidR="00C97AF5" w:rsidRPr="00A909CF">
        <w:rPr>
          <w:sz w:val="30"/>
          <w:szCs w:val="30"/>
        </w:rPr>
        <w:t xml:space="preserve"> - Mo</w:t>
      </w:r>
      <w:r w:rsidR="00B13198" w:rsidRPr="00A909CF">
        <w:rPr>
          <w:sz w:val="30"/>
          <w:szCs w:val="30"/>
        </w:rPr>
        <w:t>d</w:t>
      </w:r>
      <w:r w:rsidR="00C97AF5" w:rsidRPr="00A909CF">
        <w:rPr>
          <w:sz w:val="30"/>
          <w:szCs w:val="30"/>
        </w:rPr>
        <w:t>erate – 10</w:t>
      </w:r>
      <w:r w:rsidRPr="00A909CF">
        <w:rPr>
          <w:sz w:val="30"/>
          <w:szCs w:val="30"/>
        </w:rPr>
        <w:t xml:space="preserve"> points*</w:t>
      </w:r>
    </w:p>
    <w:p w14:paraId="1D2F0EE5" w14:textId="77777777" w:rsidR="009411C5" w:rsidRPr="00A909CF" w:rsidRDefault="009411C5" w:rsidP="00A95E76">
      <w:pPr>
        <w:pStyle w:val="Heading2"/>
        <w:ind w:left="-1134"/>
        <w:rPr>
          <w:sz w:val="22"/>
        </w:rPr>
      </w:pPr>
      <w:r w:rsidRPr="00A909CF">
        <w:rPr>
          <w:sz w:val="22"/>
        </w:rPr>
        <w:t>Re:</w:t>
      </w:r>
    </w:p>
    <w:p w14:paraId="5ABE8F65" w14:textId="22970A62" w:rsidR="00ED22BA" w:rsidRPr="00A909CF" w:rsidRDefault="009411C5" w:rsidP="00A95E76">
      <w:pPr>
        <w:pStyle w:val="Heading2"/>
        <w:ind w:left="-1134"/>
        <w:rPr>
          <w:sz w:val="22"/>
        </w:rPr>
      </w:pPr>
      <w:r w:rsidRPr="00A909CF">
        <w:rPr>
          <w:sz w:val="22"/>
        </w:rPr>
        <w:t>Date of Birth:</w:t>
      </w:r>
    </w:p>
    <w:p w14:paraId="3BFEE4EA" w14:textId="2881BBEC" w:rsidR="00ED22BA" w:rsidRPr="00A909CF" w:rsidRDefault="00ED22BA" w:rsidP="00A95E76">
      <w:pPr>
        <w:pStyle w:val="Introductionemphasis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Date treatment commenced</w:t>
      </w:r>
      <w:r w:rsidR="003C142C" w:rsidRPr="00A909CF">
        <w:rPr>
          <w:sz w:val="22"/>
          <w:szCs w:val="22"/>
        </w:rPr>
        <w:t xml:space="preserve">      /    /</w:t>
      </w:r>
    </w:p>
    <w:p w14:paraId="34E2ADFE" w14:textId="64DC0897" w:rsidR="00ED22BA" w:rsidRPr="00A95E76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Diagnosis</w:t>
      </w:r>
    </w:p>
    <w:p w14:paraId="587D8AA3" w14:textId="275DB6DE" w:rsidR="00ED22BA" w:rsidRPr="00A95E76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When diagnosis made</w:t>
      </w:r>
    </w:p>
    <w:p w14:paraId="633C79FC" w14:textId="30D8C5F2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Treatment/Medication</w:t>
      </w:r>
    </w:p>
    <w:p w14:paraId="5B6DDA28" w14:textId="524863A1" w:rsidR="00ED22BA" w:rsidRPr="00A909CF" w:rsidRDefault="00ED22BA" w:rsidP="00A95E76">
      <w:pPr>
        <w:ind w:left="-1134"/>
      </w:pPr>
    </w:p>
    <w:p w14:paraId="205706B3" w14:textId="072E9907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Reason for incapacity</w:t>
      </w:r>
    </w:p>
    <w:p w14:paraId="793A8FD1" w14:textId="18B1B22B" w:rsidR="00ED22BA" w:rsidRPr="00A909CF" w:rsidRDefault="00ED22BA" w:rsidP="00A95E76">
      <w:pPr>
        <w:ind w:left="-1134"/>
      </w:pPr>
      <w:r w:rsidRPr="00A909CF">
        <w:t xml:space="preserve"> </w:t>
      </w:r>
    </w:p>
    <w:p w14:paraId="56AC4D85" w14:textId="21B1594B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A909CF" w:rsidRDefault="00ED22BA" w:rsidP="00A95E76">
      <w:pPr>
        <w:ind w:left="-1134"/>
      </w:pPr>
      <w:r w:rsidRPr="00A909CF">
        <w:t>Yes/No</w:t>
      </w:r>
    </w:p>
    <w:p w14:paraId="7CDD122E" w14:textId="60EBC244" w:rsidR="000B7EA5" w:rsidRPr="00A909CF" w:rsidRDefault="000B7EA5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Whether you believe that the client has a moderate impairment of continence function?</w:t>
      </w:r>
    </w:p>
    <w:p w14:paraId="480F5AAF" w14:textId="513D2C87" w:rsidR="000B7EA5" w:rsidRPr="00A909CF" w:rsidRDefault="00A909CF" w:rsidP="00A95E76">
      <w:pPr>
        <w:ind w:left="-1134"/>
      </w:pPr>
      <w:r w:rsidRPr="00A909CF">
        <w:t>Does any one of the following apply to the client?</w:t>
      </w:r>
      <w:r w:rsidR="00A95E76">
        <w:t xml:space="preserve"> Please circle each indicator relevant to the client and provide any further comments as necessary.</w:t>
      </w:r>
    </w:p>
    <w:p w14:paraId="50DA562F" w14:textId="5C45609A" w:rsidR="00A909CF" w:rsidRPr="00A909CF" w:rsidRDefault="00A909CF" w:rsidP="00A95E76">
      <w:pPr>
        <w:pStyle w:val="ListParagraph"/>
        <w:numPr>
          <w:ilvl w:val="0"/>
          <w:numId w:val="15"/>
        </w:numPr>
        <w:ind w:left="-1134"/>
        <w:rPr>
          <w:rFonts w:ascii="Times" w:eastAsia="Times New Roman" w:hAnsi="Times" w:cs="Times New Roman"/>
          <w:color w:val="auto"/>
        </w:rPr>
      </w:pPr>
      <w:r w:rsidRPr="00A909CF">
        <w:rPr>
          <w:rFonts w:eastAsia="Times New Roman" w:cs="Arial"/>
          <w:color w:val="000000"/>
          <w:shd w:val="clear" w:color="auto" w:fill="FFFFFF"/>
        </w:rPr>
        <w:t>The client has minor leakage from the bladder (e.g. a small amount of urine when coughing or sneezing) several times each day; AND, in respect of continence of the bladder has difficulties that result in interruption to tasks, work or training on most days.</w:t>
      </w:r>
    </w:p>
    <w:p w14:paraId="4C172899" w14:textId="444A90E9" w:rsidR="00A909CF" w:rsidRPr="00A909CF" w:rsidRDefault="00A909CF" w:rsidP="00A95E76">
      <w:pPr>
        <w:pStyle w:val="ListParagraph"/>
        <w:numPr>
          <w:ilvl w:val="0"/>
          <w:numId w:val="15"/>
        </w:numPr>
        <w:ind w:left="-1134"/>
        <w:rPr>
          <w:rFonts w:ascii="Times" w:eastAsia="Times New Roman" w:hAnsi="Times" w:cs="Times New Roman"/>
          <w:color w:val="auto"/>
        </w:rPr>
      </w:pPr>
      <w:r w:rsidRPr="00A909CF">
        <w:rPr>
          <w:rFonts w:eastAsia="Times New Roman" w:cs="Arial"/>
          <w:color w:val="000000"/>
          <w:shd w:val="clear" w:color="auto" w:fill="FFFFFF"/>
        </w:rPr>
        <w:t>The client has major leakage from the bowel (e.g. enough faecal matter to fully soil underwear and stain outer clothes if a continence pad is not worn) in most weeks; AND, in respect of continence of the bowel has difficulties that result in interruption to tasks, work or training on most days.</w:t>
      </w:r>
    </w:p>
    <w:p w14:paraId="46D1944D" w14:textId="45C12B5C" w:rsidR="00A909CF" w:rsidRPr="00A909CF" w:rsidRDefault="00A909CF" w:rsidP="00A95E76">
      <w:pPr>
        <w:pStyle w:val="ListParagraph"/>
        <w:numPr>
          <w:ilvl w:val="0"/>
          <w:numId w:val="15"/>
        </w:numPr>
        <w:ind w:left="-1134"/>
        <w:rPr>
          <w:rFonts w:ascii="Times" w:eastAsia="Times New Roman" w:hAnsi="Times" w:cs="Times New Roman"/>
          <w:color w:val="auto"/>
        </w:rPr>
      </w:pPr>
      <w:r w:rsidRPr="00A909CF">
        <w:rPr>
          <w:rFonts w:eastAsia="Times New Roman" w:cs="Arial"/>
          <w:color w:val="000000"/>
          <w:shd w:val="clear" w:color="auto" w:fill="FFFFFF"/>
        </w:rPr>
        <w:t>The client has a stoma, or uses a catheter or other collection device to manage their continence independently but requires frequent bag or catheter changes, or has frequent equipment failure; AND, in respect of continence aids has difficulties that result in interruption to tasks, work or training on most days.</w:t>
      </w:r>
    </w:p>
    <w:p w14:paraId="72772C4F" w14:textId="263E394F" w:rsidR="000B7EA5" w:rsidRDefault="000B7EA5" w:rsidP="00A95E76">
      <w:pPr>
        <w:ind w:left="-1134"/>
        <w:rPr>
          <w:u w:val="single"/>
        </w:rPr>
      </w:pPr>
      <w:r w:rsidRPr="00A909CF">
        <w:lastRenderedPageBreak/>
        <w:br/>
      </w:r>
      <w:r w:rsidR="00A95E76">
        <w:rPr>
          <w:u w:val="single"/>
        </w:rPr>
        <w:t>Comments</w:t>
      </w:r>
    </w:p>
    <w:p w14:paraId="3C2956DA" w14:textId="77777777" w:rsidR="00A95E76" w:rsidRDefault="00A95E76" w:rsidP="00A95E76">
      <w:pPr>
        <w:ind w:left="-1134"/>
        <w:rPr>
          <w:u w:val="single"/>
        </w:rPr>
      </w:pPr>
    </w:p>
    <w:p w14:paraId="18F5CA28" w14:textId="77777777" w:rsidR="00A95E76" w:rsidRDefault="00A95E76" w:rsidP="00A95E76">
      <w:pPr>
        <w:ind w:left="-1134"/>
        <w:rPr>
          <w:u w:val="single"/>
        </w:rPr>
      </w:pPr>
    </w:p>
    <w:p w14:paraId="285915A8" w14:textId="77777777" w:rsidR="00A95E76" w:rsidRPr="00A95E76" w:rsidRDefault="00A95E76" w:rsidP="00A95E76">
      <w:pPr>
        <w:ind w:left="-1134"/>
        <w:rPr>
          <w:u w:val="single"/>
        </w:rPr>
      </w:pPr>
    </w:p>
    <w:p w14:paraId="0368DDD9" w14:textId="2BBB4B1E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A909CF" w:rsidRDefault="00ED22BA" w:rsidP="00A95E76">
      <w:pPr>
        <w:ind w:left="-1134"/>
      </w:pPr>
      <w:r w:rsidRPr="00A909CF">
        <w:t>Yes/No</w:t>
      </w:r>
    </w:p>
    <w:p w14:paraId="726FECAC" w14:textId="103FAED1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48411E04" w:rsidR="004224A8" w:rsidRPr="00A909CF" w:rsidRDefault="006B2959" w:rsidP="00A95E76">
      <w:pPr>
        <w:ind w:left="-1134"/>
      </w:pPr>
      <w:r w:rsidRPr="00A909CF">
        <w:t>Yes/N</w:t>
      </w:r>
      <w:r w:rsidR="009411C5" w:rsidRPr="00A909CF">
        <w:t>o</w:t>
      </w:r>
    </w:p>
    <w:p w14:paraId="6EE62E3C" w14:textId="77777777" w:rsidR="004224A8" w:rsidRPr="00A909CF" w:rsidRDefault="004224A8" w:rsidP="00A95E76">
      <w:pPr>
        <w:ind w:left="-1134"/>
        <w:rPr>
          <w:b/>
        </w:rPr>
      </w:pPr>
      <w:r w:rsidRPr="00A909CF">
        <w:rPr>
          <w:b/>
        </w:rPr>
        <w:t>*</w:t>
      </w:r>
      <w:proofErr w:type="gramStart"/>
      <w:r w:rsidRPr="00A909CF">
        <w:rPr>
          <w:b/>
        </w:rPr>
        <w:t>if</w:t>
      </w:r>
      <w:proofErr w:type="gramEnd"/>
      <w:r w:rsidRPr="00A909CF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A909CF" w:rsidRDefault="00ED22BA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 xml:space="preserve">If the client started a </w:t>
      </w:r>
      <w:bookmarkStart w:id="0" w:name="_Hlk520880739"/>
      <w:r w:rsidRPr="00A909CF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A909CF" w:rsidRDefault="00ED22BA" w:rsidP="00A95E76">
      <w:pPr>
        <w:ind w:left="-1134"/>
      </w:pPr>
      <w:r w:rsidRPr="00A909CF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45FDBB63" w:rsidR="006B2959" w:rsidRPr="00A909CF" w:rsidRDefault="00ED22BA" w:rsidP="00A95E76">
      <w:pPr>
        <w:ind w:left="-1134"/>
      </w:pPr>
      <w:r w:rsidRPr="00A909CF">
        <w:t>Yes/No</w:t>
      </w:r>
    </w:p>
    <w:p w14:paraId="54DB52D8" w14:textId="6DF4A1FE" w:rsidR="00CF6CE9" w:rsidRPr="00A909CF" w:rsidRDefault="006B2959" w:rsidP="00A95E76">
      <w:pPr>
        <w:pStyle w:val="ListNumber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 xml:space="preserve"> </w:t>
      </w:r>
      <w:r w:rsidR="00CF6CE9" w:rsidRPr="00A909CF">
        <w:rPr>
          <w:sz w:val="22"/>
          <w:szCs w:val="22"/>
        </w:rPr>
        <w:t>Other Comments</w:t>
      </w:r>
    </w:p>
    <w:p w14:paraId="210E8E79" w14:textId="07C4CAFF" w:rsidR="00ED22BA" w:rsidRDefault="00ED22BA" w:rsidP="00A95E76">
      <w:pPr>
        <w:ind w:left="-1134"/>
      </w:pPr>
    </w:p>
    <w:p w14:paraId="7CA09F8D" w14:textId="77777777" w:rsidR="00A95E76" w:rsidRDefault="00A95E76" w:rsidP="00A95E76">
      <w:pPr>
        <w:ind w:left="-1134"/>
      </w:pPr>
    </w:p>
    <w:p w14:paraId="3915D60A" w14:textId="77777777" w:rsidR="00A95E76" w:rsidRDefault="00A95E76" w:rsidP="00A95E76">
      <w:pPr>
        <w:ind w:left="-1134"/>
      </w:pPr>
    </w:p>
    <w:p w14:paraId="2B2FD452" w14:textId="77777777" w:rsidR="00A95E76" w:rsidRPr="00A909CF" w:rsidRDefault="00A95E76" w:rsidP="00A95E76">
      <w:pPr>
        <w:ind w:left="-1134"/>
      </w:pPr>
      <w:bookmarkStart w:id="1" w:name="_GoBack"/>
      <w:bookmarkEnd w:id="1"/>
    </w:p>
    <w:p w14:paraId="19428ABD" w14:textId="77777777" w:rsidR="009411C5" w:rsidRPr="00A909CF" w:rsidRDefault="00ED22BA" w:rsidP="00A95E76">
      <w:pPr>
        <w:pStyle w:val="Introductionemphasis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Name/Signature</w:t>
      </w:r>
      <w:r w:rsidR="009411C5" w:rsidRPr="00A909CF">
        <w:rPr>
          <w:sz w:val="22"/>
          <w:szCs w:val="22"/>
        </w:rPr>
        <w:t>:</w:t>
      </w:r>
    </w:p>
    <w:p w14:paraId="30461B12" w14:textId="79F7222D" w:rsidR="00ED22BA" w:rsidRPr="00A909CF" w:rsidRDefault="009411C5" w:rsidP="00A95E76">
      <w:pPr>
        <w:pStyle w:val="Introductionemphasis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Date:</w:t>
      </w:r>
      <w:r w:rsidR="00ED22BA" w:rsidRPr="00A909CF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A909CF" w:rsidRDefault="00ED22BA" w:rsidP="00A95E76">
      <w:pPr>
        <w:pStyle w:val="Introductionemphasis"/>
        <w:ind w:left="-1134"/>
        <w:rPr>
          <w:sz w:val="22"/>
          <w:szCs w:val="22"/>
        </w:rPr>
      </w:pPr>
      <w:r w:rsidRPr="00A909CF">
        <w:rPr>
          <w:sz w:val="22"/>
          <w:szCs w:val="22"/>
        </w:rPr>
        <w:t>Qualifications</w:t>
      </w:r>
      <w:r w:rsidR="009411C5" w:rsidRPr="00A909CF">
        <w:rPr>
          <w:sz w:val="22"/>
          <w:szCs w:val="22"/>
        </w:rPr>
        <w:t>:</w:t>
      </w:r>
      <w:r w:rsidRPr="00A909CF">
        <w:rPr>
          <w:sz w:val="22"/>
          <w:szCs w:val="22"/>
        </w:rPr>
        <w:t xml:space="preserve"> </w:t>
      </w:r>
    </w:p>
    <w:p w14:paraId="5BED92A9" w14:textId="45A93BF3" w:rsidR="00D7256E" w:rsidRPr="00A909CF" w:rsidRDefault="00D7256E" w:rsidP="00A95E76">
      <w:pPr>
        <w:ind w:left="-1134"/>
      </w:pPr>
    </w:p>
    <w:sectPr w:rsidR="00D7256E" w:rsidRPr="00A909CF" w:rsidSect="00ED22BA">
      <w:footerReference w:type="even" r:id="rId9"/>
      <w:footerReference w:type="default" r:id="rId10"/>
      <w:pgSz w:w="11900" w:h="16840"/>
      <w:pgMar w:top="1701" w:right="1134" w:bottom="226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538F" w14:textId="77777777" w:rsidR="0059521C" w:rsidRDefault="0059521C" w:rsidP="00ED22BA">
      <w:pPr>
        <w:spacing w:after="0"/>
      </w:pPr>
      <w:r>
        <w:separator/>
      </w:r>
    </w:p>
  </w:endnote>
  <w:endnote w:type="continuationSeparator" w:id="0">
    <w:p w14:paraId="5F09D741" w14:textId="77777777" w:rsidR="0059521C" w:rsidRDefault="0059521C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A95E76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A95E76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EEB99" w14:textId="77777777" w:rsidR="0059521C" w:rsidRDefault="0059521C" w:rsidP="00ED22BA">
      <w:pPr>
        <w:spacing w:after="0"/>
      </w:pPr>
      <w:r>
        <w:separator/>
      </w:r>
    </w:p>
  </w:footnote>
  <w:footnote w:type="continuationSeparator" w:id="0">
    <w:p w14:paraId="1602A884" w14:textId="77777777" w:rsidR="0059521C" w:rsidRDefault="0059521C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B7EBA"/>
    <w:multiLevelType w:val="hybridMultilevel"/>
    <w:tmpl w:val="E264A26E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B7EA5"/>
    <w:rsid w:val="001838A6"/>
    <w:rsid w:val="002273BB"/>
    <w:rsid w:val="003C142C"/>
    <w:rsid w:val="004224A8"/>
    <w:rsid w:val="00537181"/>
    <w:rsid w:val="00590E7C"/>
    <w:rsid w:val="0059521C"/>
    <w:rsid w:val="005975D0"/>
    <w:rsid w:val="005A15AE"/>
    <w:rsid w:val="006B2959"/>
    <w:rsid w:val="009411C5"/>
    <w:rsid w:val="00954875"/>
    <w:rsid w:val="00A6088A"/>
    <w:rsid w:val="00A909CF"/>
    <w:rsid w:val="00A95E76"/>
    <w:rsid w:val="00AE4423"/>
    <w:rsid w:val="00B0126A"/>
    <w:rsid w:val="00B13198"/>
    <w:rsid w:val="00C97AF5"/>
    <w:rsid w:val="00CF6CE9"/>
    <w:rsid w:val="00D7256E"/>
    <w:rsid w:val="00E25340"/>
    <w:rsid w:val="00E734BA"/>
    <w:rsid w:val="00ED22BA"/>
    <w:rsid w:val="00F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97AF5"/>
    <w:pPr>
      <w:spacing w:before="0" w:after="0"/>
      <w:ind w:left="0"/>
    </w:pPr>
    <w:rPr>
      <w:rFonts w:ascii="Calibri" w:eastAsiaTheme="minorHAnsi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97AF5"/>
    <w:pPr>
      <w:spacing w:before="0" w:after="0"/>
      <w:ind w:left="0"/>
    </w:pPr>
    <w:rPr>
      <w:rFonts w:ascii="Calibri" w:eastAsiaTheme="minorHAns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C589A-CDD7-0748-B56E-AC84323FB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74059-C210-4B3E-9D67-334DBE24C7B1}"/>
</file>

<file path=customXml/itemProps3.xml><?xml version="1.0" encoding="utf-8"?>
<ds:datastoreItem xmlns:ds="http://schemas.openxmlformats.org/officeDocument/2006/customXml" ds:itemID="{FF1CAFFE-5AA9-40E1-AD53-008ABB4E0062}"/>
</file>

<file path=customXml/itemProps4.xml><?xml version="1.0" encoding="utf-8"?>
<ds:datastoreItem xmlns:ds="http://schemas.openxmlformats.org/officeDocument/2006/customXml" ds:itemID="{F8062B57-7FD7-4707-AA98-458EC7CB8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2019-06-10T10:23:00Z</dcterms:created>
  <dcterms:modified xsi:type="dcterms:W3CDTF">2019-06-10T10:23:00Z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